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B8" w:rsidRDefault="00A70290" w:rsidP="00B93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31"/>
          <w:lang w:eastAsia="en-US"/>
        </w:rPr>
      </w:pPr>
      <w:r>
        <w:t xml:space="preserve">    </w:t>
      </w:r>
      <w:r w:rsidR="0005096A">
        <w:rPr>
          <w:noProof/>
        </w:rPr>
        <w:drawing>
          <wp:inline distT="0" distB="0" distL="0" distR="0">
            <wp:extent cx="1190625" cy="1190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DE_car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="0005096A">
        <w:t xml:space="preserve">             </w:t>
      </w:r>
      <w:r>
        <w:t xml:space="preserve">                                     </w:t>
      </w:r>
      <w:r w:rsidR="00772638">
        <w:rPr>
          <w:noProof/>
        </w:rPr>
        <w:drawing>
          <wp:inline distT="0" distB="0" distL="0" distR="0">
            <wp:extent cx="1238250" cy="1238250"/>
            <wp:effectExtent l="0" t="0" r="0" b="0"/>
            <wp:docPr id="2" name="Image 2" descr="Logo Yoseikan Baju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Yoseikan Bajut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C772B8" w:rsidRDefault="00C772B8" w:rsidP="00B93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31"/>
          <w:lang w:eastAsia="en-US"/>
        </w:rPr>
      </w:pPr>
    </w:p>
    <w:p w:rsidR="00C772B8" w:rsidRDefault="00C772B8" w:rsidP="00B93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31"/>
          <w:lang w:eastAsia="en-US"/>
        </w:rPr>
      </w:pPr>
    </w:p>
    <w:p w:rsidR="00BB0395" w:rsidRPr="00A70290" w:rsidRDefault="00A70290" w:rsidP="00B93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40"/>
          <w:szCs w:val="40"/>
          <w:lang w:eastAsia="en-US"/>
        </w:rPr>
      </w:pPr>
      <w:r>
        <w:rPr>
          <w:rFonts w:ascii="Tahoma" w:hAnsi="Tahoma" w:cs="Tahoma"/>
          <w:b/>
          <w:bCs/>
          <w:sz w:val="24"/>
          <w:szCs w:val="31"/>
          <w:lang w:eastAsia="en-US"/>
        </w:rPr>
        <w:tab/>
      </w:r>
      <w:r>
        <w:rPr>
          <w:rFonts w:ascii="Tahoma" w:hAnsi="Tahoma" w:cs="Tahoma"/>
          <w:b/>
          <w:bCs/>
          <w:sz w:val="24"/>
          <w:szCs w:val="31"/>
          <w:lang w:eastAsia="en-US"/>
        </w:rPr>
        <w:tab/>
      </w:r>
      <w:r>
        <w:rPr>
          <w:rFonts w:ascii="Tahoma" w:hAnsi="Tahoma" w:cs="Tahoma"/>
          <w:b/>
          <w:bCs/>
          <w:sz w:val="24"/>
          <w:szCs w:val="31"/>
          <w:lang w:eastAsia="en-US"/>
        </w:rPr>
        <w:tab/>
      </w:r>
      <w:r>
        <w:rPr>
          <w:rFonts w:ascii="Tahoma" w:hAnsi="Tahoma" w:cs="Tahoma"/>
          <w:b/>
          <w:bCs/>
          <w:sz w:val="24"/>
          <w:szCs w:val="31"/>
          <w:lang w:eastAsia="en-US"/>
        </w:rPr>
        <w:tab/>
      </w:r>
      <w:r w:rsidR="00B93EC5" w:rsidRPr="00A70290">
        <w:rPr>
          <w:rFonts w:ascii="Tahoma" w:hAnsi="Tahoma" w:cs="Tahoma"/>
          <w:b/>
          <w:bCs/>
          <w:sz w:val="40"/>
          <w:szCs w:val="40"/>
          <w:lang w:eastAsia="en-US"/>
        </w:rPr>
        <w:t>BULLETIN D</w:t>
      </w:r>
      <w:r w:rsidR="00E56BA6" w:rsidRPr="00A70290">
        <w:rPr>
          <w:rFonts w:ascii="Tahoma" w:hAnsi="Tahoma" w:cs="Tahoma"/>
          <w:b/>
          <w:bCs/>
          <w:sz w:val="40"/>
          <w:szCs w:val="40"/>
          <w:lang w:eastAsia="en-US"/>
        </w:rPr>
        <w:t xml:space="preserve">’INSCRIPTION </w:t>
      </w:r>
    </w:p>
    <w:p w:rsidR="00BB0395" w:rsidRDefault="00BB0395" w:rsidP="00B93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31"/>
          <w:lang w:eastAsia="en-US"/>
        </w:rPr>
      </w:pPr>
    </w:p>
    <w:p w:rsidR="00E56BA6" w:rsidRDefault="00E56BA6" w:rsidP="00A702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31"/>
          <w:lang w:eastAsia="en-US"/>
        </w:rPr>
      </w:pPr>
      <w:r w:rsidRPr="00E56BA6">
        <w:rPr>
          <w:rFonts w:ascii="Tahoma" w:hAnsi="Tahoma" w:cs="Tahoma"/>
          <w:b/>
          <w:bCs/>
          <w:sz w:val="24"/>
          <w:szCs w:val="31"/>
          <w:lang w:eastAsia="en-US"/>
        </w:rPr>
        <w:t xml:space="preserve">JOURNEE FORMATION </w:t>
      </w:r>
      <w:r w:rsidR="00D705F6">
        <w:rPr>
          <w:rFonts w:ascii="Tahoma" w:hAnsi="Tahoma" w:cs="Tahoma"/>
          <w:b/>
          <w:bCs/>
          <w:sz w:val="24"/>
          <w:szCs w:val="31"/>
          <w:lang w:eastAsia="en-US"/>
        </w:rPr>
        <w:t xml:space="preserve">TIR À L’ARC </w:t>
      </w:r>
      <w:r>
        <w:rPr>
          <w:rFonts w:ascii="Tahoma" w:hAnsi="Tahoma" w:cs="Tahoma"/>
          <w:b/>
          <w:bCs/>
          <w:sz w:val="24"/>
          <w:szCs w:val="31"/>
          <w:lang w:eastAsia="en-US"/>
        </w:rPr>
        <w:t>du CDE 77</w:t>
      </w:r>
      <w:r w:rsidR="00A70290">
        <w:rPr>
          <w:rFonts w:ascii="Tahoma" w:hAnsi="Tahoma" w:cs="Tahoma"/>
          <w:b/>
          <w:bCs/>
          <w:sz w:val="24"/>
          <w:szCs w:val="31"/>
          <w:lang w:eastAsia="en-US"/>
        </w:rPr>
        <w:t xml:space="preserve"> Formateur</w:t>
      </w:r>
      <w:r w:rsidR="00BB0395">
        <w:rPr>
          <w:rFonts w:ascii="Tahoma" w:hAnsi="Tahoma" w:cs="Tahoma"/>
          <w:b/>
          <w:bCs/>
          <w:sz w:val="24"/>
          <w:szCs w:val="31"/>
          <w:lang w:eastAsia="en-US"/>
        </w:rPr>
        <w:t xml:space="preserve"> Bénédicte OPOIX</w:t>
      </w:r>
    </w:p>
    <w:p w:rsidR="00E56BA6" w:rsidRDefault="00E56BA6" w:rsidP="00B93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31"/>
          <w:lang w:eastAsia="en-US"/>
        </w:rPr>
      </w:pPr>
    </w:p>
    <w:p w:rsidR="00E56BA6" w:rsidRDefault="00D705F6" w:rsidP="00B93E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31"/>
          <w:lang w:eastAsia="en-US"/>
        </w:rPr>
      </w:pPr>
      <w:r>
        <w:rPr>
          <w:rFonts w:ascii="Tahoma" w:hAnsi="Tahoma" w:cs="Tahoma"/>
          <w:b/>
          <w:bCs/>
          <w:sz w:val="24"/>
          <w:szCs w:val="31"/>
          <w:lang w:eastAsia="en-US"/>
        </w:rPr>
        <w:t xml:space="preserve">Le </w:t>
      </w:r>
      <w:r w:rsidR="00734542">
        <w:rPr>
          <w:rFonts w:ascii="Tahoma" w:hAnsi="Tahoma" w:cs="Tahoma"/>
          <w:b/>
          <w:bCs/>
          <w:sz w:val="24"/>
          <w:szCs w:val="31"/>
          <w:lang w:eastAsia="en-US"/>
        </w:rPr>
        <w:t xml:space="preserve">jeudi </w:t>
      </w:r>
      <w:r w:rsidR="00963D78">
        <w:rPr>
          <w:rFonts w:ascii="Tahoma" w:hAnsi="Tahoma" w:cs="Tahoma"/>
          <w:b/>
          <w:bCs/>
          <w:sz w:val="24"/>
          <w:szCs w:val="31"/>
          <w:lang w:eastAsia="en-US"/>
        </w:rPr>
        <w:t xml:space="preserve">23 NOVEMBRE </w:t>
      </w:r>
      <w:r>
        <w:rPr>
          <w:rFonts w:ascii="Tahoma" w:hAnsi="Tahoma" w:cs="Tahoma"/>
          <w:b/>
          <w:bCs/>
          <w:sz w:val="24"/>
          <w:szCs w:val="31"/>
          <w:lang w:eastAsia="en-US"/>
        </w:rPr>
        <w:t>2017 au DOMAINE DE LIPICA</w:t>
      </w:r>
      <w:r w:rsidR="00E56BA6">
        <w:rPr>
          <w:rFonts w:ascii="Tahoma" w:hAnsi="Tahoma" w:cs="Tahoma"/>
          <w:b/>
          <w:bCs/>
          <w:sz w:val="24"/>
          <w:szCs w:val="31"/>
          <w:lang w:eastAsia="en-US"/>
        </w:rPr>
        <w:t xml:space="preserve">, </w:t>
      </w:r>
      <w:r>
        <w:rPr>
          <w:rFonts w:ascii="Tahoma" w:hAnsi="Tahoma" w:cs="Tahoma"/>
          <w:b/>
          <w:bCs/>
          <w:sz w:val="24"/>
          <w:szCs w:val="31"/>
          <w:lang w:eastAsia="en-US"/>
        </w:rPr>
        <w:t>Avenue du Prix d</w:t>
      </w:r>
      <w:r w:rsidR="00734542">
        <w:rPr>
          <w:rFonts w:ascii="Tahoma" w:hAnsi="Tahoma" w:cs="Tahoma"/>
          <w:b/>
          <w:bCs/>
          <w:sz w:val="24"/>
          <w:szCs w:val="31"/>
          <w:lang w:eastAsia="en-US"/>
        </w:rPr>
        <w:t>u Jockey Club, 77330 Ozoir La Fe</w:t>
      </w:r>
      <w:r>
        <w:rPr>
          <w:rFonts w:ascii="Tahoma" w:hAnsi="Tahoma" w:cs="Tahoma"/>
          <w:b/>
          <w:bCs/>
          <w:sz w:val="24"/>
          <w:szCs w:val="31"/>
          <w:lang w:eastAsia="en-US"/>
        </w:rPr>
        <w:t>rrière</w:t>
      </w:r>
      <w:r w:rsidR="00BB0395">
        <w:rPr>
          <w:rFonts w:ascii="Tahoma" w:hAnsi="Tahoma" w:cs="Tahoma"/>
          <w:b/>
          <w:bCs/>
          <w:sz w:val="24"/>
          <w:szCs w:val="31"/>
          <w:lang w:eastAsia="en-US"/>
        </w:rPr>
        <w:t xml:space="preserve"> </w:t>
      </w:r>
    </w:p>
    <w:p w:rsidR="00E56BA6" w:rsidRDefault="00E56BA6" w:rsidP="00B93EC5">
      <w:pPr>
        <w:rPr>
          <w:rFonts w:ascii="Tahoma" w:hAnsi="Tahoma" w:cs="Tahoma"/>
          <w:sz w:val="24"/>
          <w:szCs w:val="19"/>
          <w:lang w:eastAsia="en-US"/>
        </w:rPr>
      </w:pPr>
    </w:p>
    <w:p w:rsidR="002D2130" w:rsidRDefault="00B93EC5" w:rsidP="00B93EC5">
      <w:pPr>
        <w:rPr>
          <w:rFonts w:ascii="Tahoma" w:hAnsi="Tahoma" w:cs="Tahoma"/>
          <w:sz w:val="24"/>
          <w:szCs w:val="22"/>
          <w:lang w:eastAsia="en-US"/>
        </w:rPr>
      </w:pPr>
      <w:r w:rsidRPr="00E56BA6">
        <w:rPr>
          <w:rFonts w:ascii="Tahoma" w:hAnsi="Tahoma" w:cs="Tahoma"/>
          <w:b/>
          <w:bCs/>
          <w:sz w:val="24"/>
          <w:szCs w:val="22"/>
          <w:lang w:eastAsia="en-US"/>
        </w:rPr>
        <w:t>Nom</w:t>
      </w:r>
      <w:r w:rsidR="00472BC8">
        <w:rPr>
          <w:rFonts w:ascii="Tahoma" w:hAnsi="Tahoma" w:cs="Tahoma"/>
          <w:b/>
          <w:bCs/>
          <w:sz w:val="24"/>
          <w:szCs w:val="22"/>
          <w:lang w:eastAsia="en-US"/>
        </w:rPr>
        <w:t xml:space="preserve"> et</w:t>
      </w:r>
      <w:r w:rsidRPr="00E56BA6">
        <w:rPr>
          <w:rFonts w:ascii="Tahoma" w:hAnsi="Tahoma" w:cs="Tahoma"/>
          <w:b/>
          <w:bCs/>
          <w:sz w:val="24"/>
          <w:szCs w:val="22"/>
          <w:lang w:eastAsia="en-US"/>
        </w:rPr>
        <w:t xml:space="preserve"> Prénom de l’enseignant </w:t>
      </w:r>
      <w:r w:rsidRPr="00E56BA6">
        <w:rPr>
          <w:rFonts w:ascii="Tahoma" w:hAnsi="Tahoma" w:cs="Tahoma"/>
          <w:sz w:val="24"/>
          <w:szCs w:val="22"/>
          <w:lang w:eastAsia="en-US"/>
        </w:rPr>
        <w:t xml:space="preserve">: ........................................................................................................... </w:t>
      </w:r>
    </w:p>
    <w:p w:rsidR="002D2130" w:rsidRDefault="00B93EC5" w:rsidP="00B93EC5">
      <w:pPr>
        <w:rPr>
          <w:rFonts w:ascii="Tahoma" w:hAnsi="Tahoma" w:cs="Tahoma"/>
          <w:sz w:val="24"/>
          <w:szCs w:val="22"/>
          <w:lang w:eastAsia="en-US"/>
        </w:rPr>
      </w:pPr>
      <w:r w:rsidRPr="00E56BA6">
        <w:rPr>
          <w:rFonts w:ascii="Tahoma" w:hAnsi="Tahoma" w:cs="Tahoma"/>
          <w:sz w:val="24"/>
          <w:szCs w:val="22"/>
          <w:lang w:eastAsia="en-US"/>
        </w:rPr>
        <w:t xml:space="preserve">Date de naissance : ......... / ......... / ...... </w:t>
      </w:r>
    </w:p>
    <w:p w:rsidR="002D2130" w:rsidRDefault="00B93EC5" w:rsidP="00B93EC5">
      <w:pPr>
        <w:rPr>
          <w:rFonts w:ascii="Tahoma" w:hAnsi="Tahoma" w:cs="Tahoma"/>
          <w:sz w:val="24"/>
          <w:szCs w:val="19"/>
          <w:lang w:eastAsia="en-US"/>
        </w:rPr>
      </w:pPr>
      <w:r w:rsidRPr="00E56BA6">
        <w:rPr>
          <w:rFonts w:ascii="Tahoma" w:hAnsi="Tahoma" w:cs="Tahoma"/>
          <w:sz w:val="24"/>
          <w:szCs w:val="19"/>
          <w:lang w:eastAsia="en-US"/>
        </w:rPr>
        <w:t xml:space="preserve">Nom du club : .................................................................. </w:t>
      </w:r>
    </w:p>
    <w:p w:rsidR="002D2130" w:rsidRDefault="00B93EC5" w:rsidP="00B93EC5">
      <w:pPr>
        <w:rPr>
          <w:rFonts w:ascii="Tahoma" w:hAnsi="Tahoma" w:cs="Tahoma"/>
          <w:sz w:val="24"/>
          <w:szCs w:val="19"/>
          <w:lang w:eastAsia="en-US"/>
        </w:rPr>
      </w:pPr>
      <w:r w:rsidRPr="00E56BA6">
        <w:rPr>
          <w:rFonts w:ascii="Tahoma" w:hAnsi="Tahoma" w:cs="Tahoma"/>
          <w:sz w:val="24"/>
          <w:szCs w:val="19"/>
          <w:lang w:eastAsia="en-US"/>
        </w:rPr>
        <w:t>Adresse</w:t>
      </w:r>
      <w:r w:rsidR="002D2130">
        <w:rPr>
          <w:rFonts w:ascii="Tahoma" w:hAnsi="Tahoma" w:cs="Tahoma"/>
          <w:sz w:val="24"/>
          <w:szCs w:val="19"/>
          <w:lang w:eastAsia="en-US"/>
        </w:rPr>
        <w:t xml:space="preserve"> : </w:t>
      </w:r>
      <w:r w:rsidRPr="00E56BA6">
        <w:rPr>
          <w:rFonts w:ascii="Tahoma" w:hAnsi="Tahoma" w:cs="Tahoma"/>
          <w:sz w:val="24"/>
          <w:szCs w:val="19"/>
          <w:lang w:eastAsia="en-US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D2130" w:rsidRDefault="00B93EC5" w:rsidP="00B93EC5">
      <w:pPr>
        <w:rPr>
          <w:rFonts w:ascii="Tahoma" w:hAnsi="Tahoma" w:cs="Tahoma"/>
          <w:sz w:val="24"/>
          <w:szCs w:val="19"/>
          <w:lang w:eastAsia="en-US"/>
        </w:rPr>
      </w:pPr>
      <w:r w:rsidRPr="00E56BA6">
        <w:rPr>
          <w:rFonts w:ascii="Tahoma" w:hAnsi="Tahoma" w:cs="Tahoma"/>
          <w:sz w:val="24"/>
          <w:szCs w:val="19"/>
          <w:lang w:eastAsia="en-US"/>
        </w:rPr>
        <w:t xml:space="preserve">Licence en cours de validité N° : ................................................................................. Portable : ............................................................................................................................... </w:t>
      </w:r>
    </w:p>
    <w:p w:rsidR="00B13E4F" w:rsidRDefault="00B93EC5" w:rsidP="00B93EC5">
      <w:pPr>
        <w:rPr>
          <w:rFonts w:ascii="Tahoma" w:hAnsi="Tahoma" w:cs="Tahoma"/>
          <w:b/>
          <w:bCs/>
          <w:sz w:val="24"/>
          <w:szCs w:val="18"/>
          <w:lang w:eastAsia="en-US"/>
        </w:rPr>
      </w:pPr>
      <w:r w:rsidRPr="00E56BA6">
        <w:rPr>
          <w:rFonts w:ascii="Tahoma" w:hAnsi="Tahoma" w:cs="Tahoma"/>
          <w:sz w:val="24"/>
          <w:szCs w:val="19"/>
          <w:lang w:eastAsia="en-US"/>
        </w:rPr>
        <w:t>E-mail : ............................................................................</w:t>
      </w:r>
      <w:r w:rsidRPr="00E56BA6">
        <w:rPr>
          <w:rFonts w:ascii="Tahoma" w:hAnsi="Tahoma" w:cs="Tahoma"/>
          <w:sz w:val="24"/>
          <w:szCs w:val="19"/>
          <w:lang w:eastAsia="en-US"/>
        </w:rPr>
        <w:tab/>
      </w:r>
    </w:p>
    <w:p w:rsidR="002D2130" w:rsidRDefault="002D2130" w:rsidP="00B93EC5">
      <w:pPr>
        <w:rPr>
          <w:rFonts w:ascii="Tahoma" w:hAnsi="Tahoma" w:cs="Tahoma"/>
          <w:sz w:val="24"/>
          <w:szCs w:val="19"/>
          <w:lang w:eastAsia="en-US"/>
        </w:rPr>
      </w:pPr>
    </w:p>
    <w:p w:rsidR="00EB097C" w:rsidRDefault="00EB097C" w:rsidP="00B93EC5">
      <w:pPr>
        <w:rPr>
          <w:rFonts w:ascii="Tahoma" w:hAnsi="Tahoma" w:cs="Tahoma"/>
          <w:b/>
          <w:bCs/>
          <w:sz w:val="24"/>
          <w:szCs w:val="18"/>
          <w:lang w:eastAsia="en-US"/>
        </w:rPr>
      </w:pPr>
      <w:r>
        <w:rPr>
          <w:rFonts w:ascii="Tahoma" w:hAnsi="Tahoma" w:cs="Tahoma"/>
          <w:b/>
          <w:bCs/>
          <w:sz w:val="24"/>
          <w:szCs w:val="18"/>
          <w:lang w:eastAsia="en-US"/>
        </w:rPr>
        <w:t>Pour</w:t>
      </w:r>
      <w:r w:rsidR="00781476">
        <w:rPr>
          <w:rFonts w:ascii="Tahoma" w:hAnsi="Tahoma" w:cs="Tahoma"/>
          <w:b/>
          <w:bCs/>
          <w:sz w:val="24"/>
          <w:szCs w:val="18"/>
          <w:lang w:eastAsia="en-US"/>
        </w:rPr>
        <w:t xml:space="preserve"> la formation, </w:t>
      </w:r>
      <w:r w:rsidR="00E2009E">
        <w:rPr>
          <w:rFonts w:ascii="Tahoma" w:hAnsi="Tahoma" w:cs="Tahoma"/>
          <w:b/>
          <w:bCs/>
          <w:sz w:val="24"/>
          <w:szCs w:val="18"/>
          <w:lang w:eastAsia="en-US"/>
        </w:rPr>
        <w:t xml:space="preserve">être en tenue d’équitation </w:t>
      </w:r>
      <w:r w:rsidR="005637DD">
        <w:rPr>
          <w:rFonts w:ascii="Tahoma" w:hAnsi="Tahoma" w:cs="Tahoma"/>
          <w:b/>
          <w:bCs/>
          <w:sz w:val="24"/>
          <w:szCs w:val="18"/>
          <w:lang w:eastAsia="en-US"/>
        </w:rPr>
        <w:t>avec bombe</w:t>
      </w:r>
    </w:p>
    <w:p w:rsidR="00BB0395" w:rsidRDefault="00EB097C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>
        <w:rPr>
          <w:rFonts w:ascii="Tahoma" w:hAnsi="Tahoma" w:cs="Tahoma"/>
          <w:b/>
          <w:bCs/>
          <w:sz w:val="24"/>
          <w:szCs w:val="18"/>
          <w:lang w:eastAsia="en-US"/>
        </w:rPr>
        <w:t>Venir avec un</w:t>
      </w:r>
      <w:r w:rsidR="00AD17A7">
        <w:rPr>
          <w:rFonts w:ascii="Tahoma" w:hAnsi="Tahoma" w:cs="Tahoma"/>
          <w:b/>
          <w:bCs/>
          <w:sz w:val="24"/>
          <w:szCs w:val="18"/>
          <w:lang w:eastAsia="en-US"/>
        </w:rPr>
        <w:t xml:space="preserve"> double poney/petit cheval </w:t>
      </w:r>
      <w:r w:rsidR="00AD17A7" w:rsidRPr="00781476">
        <w:rPr>
          <w:rFonts w:ascii="Tahoma" w:hAnsi="Tahoma" w:cs="Tahoma"/>
          <w:b/>
          <w:bCs/>
          <w:sz w:val="24"/>
          <w:szCs w:val="18"/>
          <w:u w:val="single"/>
          <w:lang w:eastAsia="en-US"/>
        </w:rPr>
        <w:t xml:space="preserve">calme </w:t>
      </w:r>
      <w:r w:rsidR="00781476" w:rsidRPr="00734542">
        <w:rPr>
          <w:rFonts w:ascii="Tahoma" w:hAnsi="Tahoma" w:cs="Tahoma"/>
          <w:bCs/>
          <w:sz w:val="24"/>
          <w:szCs w:val="18"/>
          <w:lang w:eastAsia="en-US"/>
        </w:rPr>
        <w:t>(pour la désensibilisation en réel avec l’enseignant puis la mise en place de la pratique</w:t>
      </w:r>
      <w:r w:rsidR="00734542" w:rsidRPr="00734542">
        <w:rPr>
          <w:rFonts w:ascii="Tahoma" w:hAnsi="Tahoma" w:cs="Tahoma"/>
          <w:bCs/>
          <w:sz w:val="24"/>
          <w:szCs w:val="18"/>
          <w:lang w:eastAsia="en-US"/>
        </w:rPr>
        <w:t xml:space="preserve"> du tir à l’arc à cheval</w:t>
      </w:r>
      <w:r w:rsidR="00781476" w:rsidRPr="00734542">
        <w:rPr>
          <w:rFonts w:ascii="Tahoma" w:hAnsi="Tahoma" w:cs="Tahoma"/>
          <w:bCs/>
          <w:sz w:val="24"/>
          <w:szCs w:val="18"/>
          <w:lang w:eastAsia="en-US"/>
        </w:rPr>
        <w:t>)</w:t>
      </w:r>
      <w:r w:rsidR="00472BC8">
        <w:rPr>
          <w:rFonts w:ascii="Tahoma" w:hAnsi="Tahoma" w:cs="Tahoma"/>
          <w:bCs/>
          <w:sz w:val="24"/>
          <w:szCs w:val="18"/>
          <w:lang w:eastAsia="en-US"/>
        </w:rPr>
        <w:t xml:space="preserve">. </w:t>
      </w:r>
    </w:p>
    <w:p w:rsidR="00BB0395" w:rsidRDefault="00BB0395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BB0395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>Entourer la mention utile :</w:t>
      </w:r>
    </w:p>
    <w:p w:rsidR="00781476" w:rsidRPr="00472BC8" w:rsidRDefault="00781476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781476" w:rsidRPr="00734542" w:rsidRDefault="00781476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734542">
        <w:rPr>
          <w:rFonts w:ascii="Tahoma" w:hAnsi="Tahoma" w:cs="Tahoma"/>
          <w:bCs/>
          <w:sz w:val="24"/>
          <w:szCs w:val="18"/>
          <w:lang w:eastAsia="en-US"/>
        </w:rPr>
        <w:t>J’emmène un double poney/petit cheval : OUI…. /NON….</w:t>
      </w:r>
    </w:p>
    <w:p w:rsidR="00BB0395" w:rsidRDefault="00BB0395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781476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734542">
        <w:rPr>
          <w:rFonts w:ascii="Tahoma" w:hAnsi="Tahoma" w:cs="Tahoma"/>
          <w:bCs/>
          <w:sz w:val="24"/>
          <w:szCs w:val="18"/>
          <w:lang w:eastAsia="en-US"/>
        </w:rPr>
        <w:t>Je réserve un box</w:t>
      </w:r>
      <w:r w:rsidR="00EB097C">
        <w:rPr>
          <w:rFonts w:ascii="Tahoma" w:hAnsi="Tahoma" w:cs="Tahoma"/>
          <w:bCs/>
          <w:sz w:val="24"/>
          <w:szCs w:val="18"/>
          <w:lang w:eastAsia="en-US"/>
        </w:rPr>
        <w:t>e</w:t>
      </w:r>
      <w:bookmarkStart w:id="0" w:name="_GoBack"/>
      <w:bookmarkEnd w:id="0"/>
      <w:r w:rsidRPr="00734542">
        <w:rPr>
          <w:rFonts w:ascii="Tahoma" w:hAnsi="Tahoma" w:cs="Tahoma"/>
          <w:bCs/>
          <w:sz w:val="24"/>
          <w:szCs w:val="18"/>
          <w:lang w:eastAsia="en-US"/>
        </w:rPr>
        <w:t xml:space="preserve"> sur place (20 euros </w:t>
      </w:r>
      <w:r w:rsidR="00734542" w:rsidRPr="00734542">
        <w:rPr>
          <w:rFonts w:ascii="Tahoma" w:hAnsi="Tahoma" w:cs="Tahoma"/>
          <w:bCs/>
          <w:sz w:val="24"/>
          <w:szCs w:val="18"/>
          <w:lang w:eastAsia="en-US"/>
        </w:rPr>
        <w:t>à régler sur place) : OUI…/NON…</w:t>
      </w:r>
      <w:r w:rsidR="00472BC8">
        <w:rPr>
          <w:rFonts w:ascii="Tahoma" w:hAnsi="Tahoma" w:cs="Tahoma"/>
          <w:bCs/>
          <w:sz w:val="24"/>
          <w:szCs w:val="18"/>
          <w:lang w:eastAsia="en-US"/>
        </w:rPr>
        <w:t xml:space="preserve"> </w:t>
      </w:r>
    </w:p>
    <w:p w:rsid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Pr="00734542" w:rsidRDefault="00472BC8" w:rsidP="00472BC8">
      <w:pPr>
        <w:rPr>
          <w:rFonts w:ascii="Tahoma" w:hAnsi="Tahoma" w:cs="Tahoma"/>
          <w:bCs/>
          <w:sz w:val="24"/>
          <w:szCs w:val="18"/>
          <w:lang w:eastAsia="en-US"/>
        </w:rPr>
      </w:pPr>
      <w:r>
        <w:rPr>
          <w:rFonts w:ascii="Tahoma" w:hAnsi="Tahoma" w:cs="Tahoma"/>
          <w:b/>
          <w:bCs/>
          <w:sz w:val="24"/>
          <w:szCs w:val="18"/>
          <w:lang w:eastAsia="en-US"/>
        </w:rPr>
        <w:t>Merci de renvoyer</w:t>
      </w:r>
      <w:r w:rsidRPr="00E56BA6">
        <w:rPr>
          <w:rFonts w:ascii="Tahoma" w:hAnsi="Tahoma" w:cs="Tahoma"/>
          <w:b/>
          <w:bCs/>
          <w:sz w:val="24"/>
          <w:szCs w:val="18"/>
          <w:lang w:eastAsia="en-US"/>
        </w:rPr>
        <w:t xml:space="preserve"> le bulletin d’inscription ainsi qu’un chèque de c</w:t>
      </w:r>
      <w:r>
        <w:rPr>
          <w:rFonts w:ascii="Tahoma" w:hAnsi="Tahoma" w:cs="Tahoma"/>
          <w:b/>
          <w:bCs/>
          <w:sz w:val="24"/>
          <w:szCs w:val="18"/>
          <w:lang w:eastAsia="en-US"/>
        </w:rPr>
        <w:t>aution de 50 euros à CDE 77, 33 rue d</w:t>
      </w:r>
      <w:r w:rsidR="00691EAC">
        <w:rPr>
          <w:rFonts w:ascii="Tahoma" w:hAnsi="Tahoma" w:cs="Tahoma"/>
          <w:b/>
          <w:bCs/>
          <w:sz w:val="24"/>
          <w:szCs w:val="18"/>
          <w:lang w:eastAsia="en-US"/>
        </w:rPr>
        <w:t>es loges 77450 Esbly avant le 20/11</w:t>
      </w:r>
      <w:r>
        <w:rPr>
          <w:rFonts w:ascii="Tahoma" w:hAnsi="Tahoma" w:cs="Tahoma"/>
          <w:b/>
          <w:bCs/>
          <w:sz w:val="24"/>
          <w:szCs w:val="18"/>
          <w:lang w:eastAsia="en-US"/>
        </w:rPr>
        <w:t>/2017</w:t>
      </w:r>
      <w:r>
        <w:rPr>
          <w:rFonts w:ascii="Tahoma" w:hAnsi="Tahoma" w:cs="Tahoma"/>
          <w:bCs/>
          <w:sz w:val="24"/>
          <w:szCs w:val="18"/>
          <w:lang w:eastAsia="en-US"/>
        </w:rPr>
        <w:t xml:space="preserve"> (l</w:t>
      </w:r>
      <w:r w:rsidRPr="00734542">
        <w:rPr>
          <w:rFonts w:ascii="Tahoma" w:hAnsi="Tahoma" w:cs="Tahoma"/>
          <w:bCs/>
          <w:sz w:val="24"/>
          <w:szCs w:val="18"/>
          <w:lang w:eastAsia="en-US"/>
        </w:rPr>
        <w:t>es 1ers inscrits seront prioritaires en cas de forte affluence</w:t>
      </w:r>
      <w:r>
        <w:rPr>
          <w:rFonts w:ascii="Tahoma" w:hAnsi="Tahoma" w:cs="Tahoma"/>
          <w:bCs/>
          <w:sz w:val="24"/>
          <w:szCs w:val="18"/>
          <w:lang w:eastAsia="en-US"/>
        </w:rPr>
        <w:t>)</w:t>
      </w:r>
      <w:r w:rsidRPr="00734542">
        <w:rPr>
          <w:rFonts w:ascii="Tahoma" w:hAnsi="Tahoma" w:cs="Tahoma"/>
          <w:bCs/>
          <w:sz w:val="24"/>
          <w:szCs w:val="18"/>
          <w:lang w:eastAsia="en-US"/>
        </w:rPr>
        <w:t>.</w:t>
      </w:r>
    </w:p>
    <w:p w:rsidR="00472BC8" w:rsidRDefault="00472BC8" w:rsidP="00472BC8">
      <w:pPr>
        <w:rPr>
          <w:rFonts w:ascii="Tahoma" w:hAnsi="Tahoma" w:cs="Tahoma"/>
          <w:b/>
          <w:bCs/>
          <w:sz w:val="24"/>
          <w:szCs w:val="18"/>
          <w:lang w:eastAsia="en-US"/>
        </w:rPr>
      </w:pPr>
    </w:p>
    <w:p w:rsidR="00472BC8" w:rsidRDefault="00472BC8" w:rsidP="00472BC8">
      <w:pPr>
        <w:rPr>
          <w:rFonts w:ascii="Tahoma" w:hAnsi="Tahoma" w:cs="Tahoma"/>
          <w:b/>
          <w:bCs/>
          <w:sz w:val="24"/>
          <w:szCs w:val="18"/>
          <w:lang w:eastAsia="en-US"/>
        </w:rPr>
      </w:pPr>
      <w:r>
        <w:rPr>
          <w:rFonts w:ascii="Tahoma" w:hAnsi="Tahoma" w:cs="Tahoma"/>
          <w:b/>
          <w:bCs/>
          <w:sz w:val="24"/>
          <w:szCs w:val="18"/>
          <w:lang w:eastAsia="en-US"/>
        </w:rPr>
        <w:t xml:space="preserve">Pour toute question n’hésitez pas à contacter le CDE77, </w:t>
      </w:r>
    </w:p>
    <w:p w:rsidR="00472BC8" w:rsidRPr="00E56BA6" w:rsidRDefault="00472BC8" w:rsidP="00472BC8">
      <w:pPr>
        <w:rPr>
          <w:sz w:val="24"/>
        </w:rPr>
      </w:pPr>
      <w:r>
        <w:rPr>
          <w:rFonts w:ascii="Tahoma" w:hAnsi="Tahoma" w:cs="Tahoma"/>
          <w:b/>
          <w:bCs/>
          <w:sz w:val="24"/>
          <w:szCs w:val="18"/>
          <w:lang w:eastAsia="en-US"/>
        </w:rPr>
        <w:t>Bénédicte Kahan (tél 06 21 04 94 34) ou par mail à cde77@ffe.com</w:t>
      </w:r>
    </w:p>
    <w:p w:rsid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772638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>
        <w:rPr>
          <w:rFonts w:ascii="Tahoma" w:hAnsi="Tahoma" w:cs="Tahoma"/>
          <w:bCs/>
          <w:sz w:val="24"/>
          <w:szCs w:val="18"/>
          <w:lang w:eastAsia="en-US"/>
        </w:rPr>
        <w:lastRenderedPageBreak/>
        <w:tab/>
      </w:r>
      <w:r>
        <w:rPr>
          <w:rFonts w:ascii="Tahoma" w:hAnsi="Tahoma" w:cs="Tahoma"/>
          <w:bCs/>
          <w:sz w:val="24"/>
          <w:szCs w:val="18"/>
          <w:lang w:eastAsia="en-US"/>
        </w:rPr>
        <w:tab/>
      </w:r>
      <w:r>
        <w:rPr>
          <w:rFonts w:ascii="Tahoma" w:hAnsi="Tahoma" w:cs="Tahoma"/>
          <w:bCs/>
          <w:sz w:val="24"/>
          <w:szCs w:val="18"/>
          <w:lang w:eastAsia="en-US"/>
        </w:rPr>
        <w:tab/>
      </w:r>
      <w:r>
        <w:rPr>
          <w:rFonts w:ascii="Tahoma" w:hAnsi="Tahoma" w:cs="Tahoma"/>
          <w:bCs/>
          <w:sz w:val="24"/>
          <w:szCs w:val="18"/>
          <w:lang w:eastAsia="en-US"/>
        </w:rPr>
        <w:tab/>
      </w:r>
      <w:r>
        <w:rPr>
          <w:rFonts w:ascii="Tahoma" w:hAnsi="Tahoma" w:cs="Tahoma"/>
          <w:bCs/>
          <w:sz w:val="24"/>
          <w:szCs w:val="18"/>
          <w:lang w:eastAsia="en-US"/>
        </w:rPr>
        <w:tab/>
      </w:r>
      <w:r>
        <w:rPr>
          <w:rFonts w:ascii="Tahoma" w:hAnsi="Tahoma" w:cs="Tahoma"/>
          <w:bCs/>
          <w:sz w:val="24"/>
          <w:szCs w:val="18"/>
          <w:lang w:eastAsia="en-US"/>
        </w:rPr>
        <w:tab/>
      </w:r>
      <w:r>
        <w:rPr>
          <w:rFonts w:ascii="Tahoma" w:hAnsi="Tahoma" w:cs="Tahoma"/>
          <w:bCs/>
          <w:sz w:val="24"/>
          <w:szCs w:val="18"/>
          <w:lang w:eastAsia="en-US"/>
        </w:rPr>
        <w:tab/>
      </w:r>
      <w:r>
        <w:rPr>
          <w:rFonts w:ascii="Tahoma" w:hAnsi="Tahoma" w:cs="Tahoma"/>
          <w:bCs/>
          <w:sz w:val="24"/>
          <w:szCs w:val="18"/>
          <w:lang w:eastAsia="en-US"/>
        </w:rPr>
        <w:tab/>
      </w:r>
      <w:r>
        <w:rPr>
          <w:rFonts w:ascii="Tahoma" w:hAnsi="Tahoma" w:cs="Tahoma"/>
          <w:bCs/>
          <w:sz w:val="24"/>
          <w:szCs w:val="18"/>
          <w:lang w:eastAsia="en-US"/>
        </w:rPr>
        <w:tab/>
      </w:r>
      <w:r>
        <w:rPr>
          <w:rFonts w:ascii="Tahoma" w:hAnsi="Tahoma" w:cs="Tahoma"/>
          <w:bCs/>
          <w:sz w:val="24"/>
          <w:szCs w:val="18"/>
          <w:lang w:eastAsia="en-US"/>
        </w:rPr>
        <w:tab/>
      </w:r>
      <w:r>
        <w:rPr>
          <w:rFonts w:ascii="Tahoma" w:hAnsi="Tahoma" w:cs="Tahoma"/>
          <w:bCs/>
          <w:sz w:val="24"/>
          <w:szCs w:val="18"/>
          <w:lang w:eastAsia="en-US"/>
        </w:rPr>
        <w:tab/>
      </w:r>
      <w:r>
        <w:rPr>
          <w:rFonts w:ascii="Tahoma" w:hAnsi="Tahoma" w:cs="Tahoma"/>
          <w:bCs/>
          <w:sz w:val="24"/>
          <w:szCs w:val="18"/>
          <w:lang w:eastAsia="en-US"/>
        </w:rPr>
        <w:tab/>
        <w:t xml:space="preserve">Suite </w:t>
      </w:r>
      <w:r w:rsidRPr="00772638">
        <w:rPr>
          <w:rFonts w:ascii="Tahoma" w:hAnsi="Tahoma" w:cs="Tahoma"/>
          <w:bCs/>
          <w:sz w:val="24"/>
          <w:szCs w:val="18"/>
          <w:lang w:eastAsia="en-US"/>
        </w:rPr>
        <w:sym w:font="Wingdings" w:char="F0E0"/>
      </w:r>
    </w:p>
    <w:p w:rsid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BB0395" w:rsidRPr="00BB0395" w:rsidRDefault="00472BC8" w:rsidP="00B93EC5">
      <w:pPr>
        <w:rPr>
          <w:rFonts w:ascii="Tahoma" w:hAnsi="Tahoma" w:cs="Tahoma"/>
          <w:b/>
          <w:bCs/>
          <w:i/>
          <w:sz w:val="28"/>
          <w:szCs w:val="18"/>
          <w:lang w:eastAsia="en-US"/>
        </w:rPr>
      </w:pPr>
      <w:r w:rsidRPr="00BB0395">
        <w:rPr>
          <w:rFonts w:ascii="Tahoma" w:hAnsi="Tahoma" w:cs="Tahoma"/>
          <w:b/>
          <w:bCs/>
          <w:i/>
          <w:sz w:val="28"/>
          <w:szCs w:val="18"/>
          <w:lang w:eastAsia="en-US"/>
        </w:rPr>
        <w:t xml:space="preserve">Déroulé de la formation Tir à l’arc à Cheval avec Bénédicte </w:t>
      </w:r>
      <w:proofErr w:type="spellStart"/>
      <w:r w:rsidRPr="00BB0395">
        <w:rPr>
          <w:rFonts w:ascii="Tahoma" w:hAnsi="Tahoma" w:cs="Tahoma"/>
          <w:b/>
          <w:bCs/>
          <w:i/>
          <w:sz w:val="28"/>
          <w:szCs w:val="18"/>
          <w:lang w:eastAsia="en-US"/>
        </w:rPr>
        <w:t>Opoix</w:t>
      </w:r>
      <w:proofErr w:type="spellEnd"/>
      <w:r w:rsidRPr="00BB0395">
        <w:rPr>
          <w:rFonts w:ascii="Tahoma" w:hAnsi="Tahoma" w:cs="Tahoma"/>
          <w:b/>
          <w:bCs/>
          <w:i/>
          <w:sz w:val="28"/>
          <w:szCs w:val="18"/>
          <w:lang w:eastAsia="en-US"/>
        </w:rPr>
        <w:t xml:space="preserve">, </w:t>
      </w:r>
    </w:p>
    <w:p w:rsidR="00BB0395" w:rsidRDefault="00963D78" w:rsidP="00B93EC5">
      <w:pPr>
        <w:rPr>
          <w:rFonts w:ascii="Tahoma" w:hAnsi="Tahoma" w:cs="Tahoma"/>
          <w:b/>
          <w:bCs/>
          <w:i/>
          <w:sz w:val="28"/>
          <w:szCs w:val="18"/>
          <w:lang w:eastAsia="en-US"/>
        </w:rPr>
      </w:pPr>
      <w:proofErr w:type="gramStart"/>
      <w:r>
        <w:rPr>
          <w:rFonts w:ascii="Tahoma" w:hAnsi="Tahoma" w:cs="Tahoma"/>
          <w:b/>
          <w:bCs/>
          <w:i/>
          <w:sz w:val="28"/>
          <w:szCs w:val="18"/>
          <w:lang w:eastAsia="en-US"/>
        </w:rPr>
        <w:t>le</w:t>
      </w:r>
      <w:proofErr w:type="gramEnd"/>
      <w:r>
        <w:rPr>
          <w:rFonts w:ascii="Tahoma" w:hAnsi="Tahoma" w:cs="Tahoma"/>
          <w:b/>
          <w:bCs/>
          <w:i/>
          <w:sz w:val="28"/>
          <w:szCs w:val="18"/>
          <w:lang w:eastAsia="en-US"/>
        </w:rPr>
        <w:t xml:space="preserve"> jeudi 23 Novembre</w:t>
      </w:r>
      <w:r w:rsidR="00472BC8" w:rsidRPr="00BB0395">
        <w:rPr>
          <w:rFonts w:ascii="Tahoma" w:hAnsi="Tahoma" w:cs="Tahoma"/>
          <w:b/>
          <w:bCs/>
          <w:i/>
          <w:sz w:val="28"/>
          <w:szCs w:val="18"/>
          <w:lang w:eastAsia="en-US"/>
        </w:rPr>
        <w:t xml:space="preserve"> 2017 à Ozoir la Ferrière</w:t>
      </w:r>
    </w:p>
    <w:p w:rsidR="00BB0395" w:rsidRDefault="00BB0395" w:rsidP="00B93EC5">
      <w:pPr>
        <w:rPr>
          <w:rFonts w:ascii="Tahoma" w:hAnsi="Tahoma" w:cs="Tahoma"/>
          <w:b/>
          <w:bCs/>
          <w:i/>
          <w:sz w:val="28"/>
          <w:szCs w:val="18"/>
          <w:lang w:eastAsia="en-US"/>
        </w:rPr>
      </w:pPr>
    </w:p>
    <w:p w:rsid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734542" w:rsidRPr="00472BC8" w:rsidRDefault="00734542" w:rsidP="00B93EC5">
      <w:pPr>
        <w:rPr>
          <w:rFonts w:ascii="Tahoma" w:hAnsi="Tahoma" w:cs="Tahoma"/>
          <w:bCs/>
          <w:sz w:val="20"/>
          <w:szCs w:val="18"/>
          <w:lang w:eastAsia="en-US"/>
        </w:rPr>
      </w:pPr>
    </w:p>
    <w:p w:rsid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 xml:space="preserve">8h15   </w:t>
      </w:r>
      <w:r w:rsidR="00472BC8">
        <w:rPr>
          <w:rFonts w:ascii="Tahoma" w:hAnsi="Tahoma" w:cs="Tahoma"/>
          <w:bCs/>
          <w:sz w:val="24"/>
          <w:szCs w:val="18"/>
          <w:lang w:eastAsia="en-US"/>
        </w:rPr>
        <w:t xml:space="preserve">  </w:t>
      </w:r>
      <w:r w:rsidR="00963D78">
        <w:rPr>
          <w:rFonts w:ascii="Tahoma" w:hAnsi="Tahoma" w:cs="Tahoma"/>
          <w:bCs/>
          <w:sz w:val="24"/>
          <w:szCs w:val="18"/>
          <w:lang w:eastAsia="en-US"/>
        </w:rPr>
        <w:t xml:space="preserve">Accueil </w:t>
      </w:r>
    </w:p>
    <w:p w:rsidR="00AC1D69" w:rsidRP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 xml:space="preserve">8h30   </w:t>
      </w:r>
      <w:r w:rsidR="00472BC8">
        <w:rPr>
          <w:rFonts w:ascii="Tahoma" w:hAnsi="Tahoma" w:cs="Tahoma"/>
          <w:bCs/>
          <w:sz w:val="24"/>
          <w:szCs w:val="18"/>
          <w:lang w:eastAsia="en-US"/>
        </w:rPr>
        <w:t xml:space="preserve">  </w:t>
      </w:r>
      <w:r w:rsidRPr="00472BC8">
        <w:rPr>
          <w:rFonts w:ascii="Tahoma" w:hAnsi="Tahoma" w:cs="Tahoma"/>
          <w:bCs/>
          <w:sz w:val="24"/>
          <w:szCs w:val="18"/>
          <w:lang w:eastAsia="en-US"/>
        </w:rPr>
        <w:t>Présentation de la discipline et mise en place du matériel</w:t>
      </w:r>
    </w:p>
    <w:p w:rsidR="00AC1D69" w:rsidRP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AC1D69" w:rsidRP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 xml:space="preserve">9h00   </w:t>
      </w:r>
      <w:r w:rsidR="00472BC8">
        <w:rPr>
          <w:rFonts w:ascii="Tahoma" w:hAnsi="Tahoma" w:cs="Tahoma"/>
          <w:bCs/>
          <w:sz w:val="24"/>
          <w:szCs w:val="18"/>
          <w:lang w:eastAsia="en-US"/>
        </w:rPr>
        <w:t xml:space="preserve">  </w:t>
      </w:r>
      <w:r w:rsidRPr="00472BC8">
        <w:rPr>
          <w:rFonts w:ascii="Tahoma" w:hAnsi="Tahoma" w:cs="Tahoma"/>
          <w:bCs/>
          <w:sz w:val="24"/>
          <w:szCs w:val="18"/>
          <w:lang w:eastAsia="en-US"/>
        </w:rPr>
        <w:t>Echauffement à pied</w:t>
      </w:r>
    </w:p>
    <w:p w:rsidR="00AC1D69" w:rsidRP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 xml:space="preserve">            Prise en main arc/flèches</w:t>
      </w:r>
    </w:p>
    <w:p w:rsid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 xml:space="preserve">            Entrainement tir à pied</w:t>
      </w:r>
    </w:p>
    <w:p w:rsidR="00AC1D69" w:rsidRP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 xml:space="preserve">11h00 </w:t>
      </w:r>
      <w:r w:rsidR="00472BC8">
        <w:rPr>
          <w:rFonts w:ascii="Tahoma" w:hAnsi="Tahoma" w:cs="Tahoma"/>
          <w:bCs/>
          <w:sz w:val="24"/>
          <w:szCs w:val="18"/>
          <w:lang w:eastAsia="en-US"/>
        </w:rPr>
        <w:t xml:space="preserve">  </w:t>
      </w:r>
      <w:r w:rsidRPr="00472BC8">
        <w:rPr>
          <w:rFonts w:ascii="Tahoma" w:hAnsi="Tahoma" w:cs="Tahoma"/>
          <w:bCs/>
          <w:sz w:val="24"/>
          <w:szCs w:val="18"/>
          <w:lang w:eastAsia="en-US"/>
        </w:rPr>
        <w:t>Détente et désensibilisation des poneys</w:t>
      </w:r>
    </w:p>
    <w:p w:rsidR="00AC1D69" w:rsidRP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 xml:space="preserve">12h30 </w:t>
      </w:r>
      <w:r w:rsidR="00472BC8">
        <w:rPr>
          <w:rFonts w:ascii="Tahoma" w:hAnsi="Tahoma" w:cs="Tahoma"/>
          <w:bCs/>
          <w:sz w:val="24"/>
          <w:szCs w:val="18"/>
          <w:lang w:eastAsia="en-US"/>
        </w:rPr>
        <w:t xml:space="preserve">  </w:t>
      </w:r>
      <w:r w:rsidRPr="00472BC8">
        <w:rPr>
          <w:rFonts w:ascii="Tahoma" w:hAnsi="Tahoma" w:cs="Tahoma"/>
          <w:bCs/>
          <w:sz w:val="24"/>
          <w:szCs w:val="18"/>
          <w:lang w:eastAsia="en-US"/>
        </w:rPr>
        <w:t>Déjeuner chaud offert</w:t>
      </w:r>
    </w:p>
    <w:p w:rsidR="00AC1D69" w:rsidRP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 xml:space="preserve">13h15 </w:t>
      </w:r>
      <w:r w:rsidR="00472BC8">
        <w:rPr>
          <w:rFonts w:ascii="Tahoma" w:hAnsi="Tahoma" w:cs="Tahoma"/>
          <w:bCs/>
          <w:sz w:val="24"/>
          <w:szCs w:val="18"/>
          <w:lang w:eastAsia="en-US"/>
        </w:rPr>
        <w:t xml:space="preserve">  </w:t>
      </w:r>
      <w:r w:rsidRPr="00472BC8">
        <w:rPr>
          <w:rFonts w:ascii="Tahoma" w:hAnsi="Tahoma" w:cs="Tahoma"/>
          <w:bCs/>
          <w:sz w:val="24"/>
          <w:szCs w:val="18"/>
          <w:lang w:eastAsia="en-US"/>
        </w:rPr>
        <w:t>Préparation poneys</w:t>
      </w:r>
      <w:r w:rsidR="00963D78">
        <w:rPr>
          <w:rFonts w:ascii="Tahoma" w:hAnsi="Tahoma" w:cs="Tahoma"/>
          <w:bCs/>
          <w:sz w:val="24"/>
          <w:szCs w:val="18"/>
          <w:lang w:eastAsia="en-US"/>
        </w:rPr>
        <w:t>/chevaux</w:t>
      </w:r>
    </w:p>
    <w:p w:rsidR="00AC1D69" w:rsidRP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AC1D69" w:rsidRPr="00472BC8" w:rsidRDefault="00AC1D69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 xml:space="preserve">13h30 </w:t>
      </w:r>
      <w:r w:rsidR="00472BC8">
        <w:rPr>
          <w:rFonts w:ascii="Tahoma" w:hAnsi="Tahoma" w:cs="Tahoma"/>
          <w:bCs/>
          <w:sz w:val="24"/>
          <w:szCs w:val="18"/>
          <w:lang w:eastAsia="en-US"/>
        </w:rPr>
        <w:t xml:space="preserve">  </w:t>
      </w:r>
      <w:r w:rsidRPr="00472BC8">
        <w:rPr>
          <w:rFonts w:ascii="Tahoma" w:hAnsi="Tahoma" w:cs="Tahoma"/>
          <w:bCs/>
          <w:sz w:val="24"/>
          <w:szCs w:val="18"/>
          <w:lang w:eastAsia="en-US"/>
        </w:rPr>
        <w:t>Travail de la position et équilibre à cheval pour le tir à l’arc à cheval</w:t>
      </w:r>
    </w:p>
    <w:p w:rsidR="00472BC8" w:rsidRDefault="00D1532C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>
        <w:rPr>
          <w:rFonts w:ascii="Tahoma" w:hAnsi="Tahoma" w:cs="Tahoma"/>
          <w:bCs/>
          <w:sz w:val="24"/>
          <w:szCs w:val="18"/>
          <w:lang w:eastAsia="en-US"/>
        </w:rPr>
        <w:t xml:space="preserve">            Exemple de mise en place</w:t>
      </w:r>
      <w:r w:rsidR="00472BC8" w:rsidRPr="00472BC8">
        <w:rPr>
          <w:rFonts w:ascii="Tahoma" w:hAnsi="Tahoma" w:cs="Tahoma"/>
          <w:bCs/>
          <w:sz w:val="24"/>
          <w:szCs w:val="18"/>
          <w:lang w:eastAsia="en-US"/>
        </w:rPr>
        <w:t xml:space="preserve"> d’une séance pédagogique avec des exercices à cheval</w:t>
      </w:r>
    </w:p>
    <w:p w:rsidR="00472BC8" w:rsidRP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 xml:space="preserve">15h30 </w:t>
      </w:r>
      <w:r>
        <w:rPr>
          <w:rFonts w:ascii="Tahoma" w:hAnsi="Tahoma" w:cs="Tahoma"/>
          <w:bCs/>
          <w:sz w:val="24"/>
          <w:szCs w:val="18"/>
          <w:lang w:eastAsia="en-US"/>
        </w:rPr>
        <w:t xml:space="preserve">  </w:t>
      </w:r>
      <w:r w:rsidRPr="00472BC8">
        <w:rPr>
          <w:rFonts w:ascii="Tahoma" w:hAnsi="Tahoma" w:cs="Tahoma"/>
          <w:bCs/>
          <w:sz w:val="24"/>
          <w:szCs w:val="18"/>
          <w:lang w:eastAsia="en-US"/>
        </w:rPr>
        <w:t>Questions/réponses, bilan</w:t>
      </w:r>
      <w:r>
        <w:rPr>
          <w:rFonts w:ascii="Tahoma" w:hAnsi="Tahoma" w:cs="Tahoma"/>
          <w:bCs/>
          <w:sz w:val="24"/>
          <w:szCs w:val="18"/>
          <w:lang w:eastAsia="en-US"/>
        </w:rPr>
        <w:t>, remise des dossiers aux participants</w:t>
      </w:r>
    </w:p>
    <w:p w:rsidR="00472BC8" w:rsidRP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AC1D69" w:rsidRPr="00472BC8" w:rsidRDefault="00472BC8" w:rsidP="00B93EC5">
      <w:pPr>
        <w:rPr>
          <w:rFonts w:ascii="Tahoma" w:hAnsi="Tahoma" w:cs="Tahoma"/>
          <w:bCs/>
          <w:sz w:val="24"/>
          <w:szCs w:val="18"/>
          <w:lang w:eastAsia="en-US"/>
        </w:rPr>
      </w:pPr>
      <w:r w:rsidRPr="00472BC8">
        <w:rPr>
          <w:rFonts w:ascii="Tahoma" w:hAnsi="Tahoma" w:cs="Tahoma"/>
          <w:bCs/>
          <w:sz w:val="24"/>
          <w:szCs w:val="18"/>
          <w:lang w:eastAsia="en-US"/>
        </w:rPr>
        <w:t>16h00</w:t>
      </w:r>
      <w:r>
        <w:rPr>
          <w:rFonts w:ascii="Tahoma" w:hAnsi="Tahoma" w:cs="Tahoma"/>
          <w:bCs/>
          <w:sz w:val="24"/>
          <w:szCs w:val="18"/>
          <w:lang w:eastAsia="en-US"/>
        </w:rPr>
        <w:t xml:space="preserve">  </w:t>
      </w:r>
      <w:r w:rsidRPr="00472BC8">
        <w:rPr>
          <w:rFonts w:ascii="Tahoma" w:hAnsi="Tahoma" w:cs="Tahoma"/>
          <w:bCs/>
          <w:sz w:val="24"/>
          <w:szCs w:val="18"/>
          <w:lang w:eastAsia="en-US"/>
        </w:rPr>
        <w:t xml:space="preserve"> Fin de la formation</w:t>
      </w:r>
    </w:p>
    <w:p w:rsidR="00734542" w:rsidRPr="00734542" w:rsidRDefault="00734542" w:rsidP="00B93EC5">
      <w:pPr>
        <w:rPr>
          <w:rFonts w:ascii="Tahoma" w:hAnsi="Tahoma" w:cs="Tahoma"/>
          <w:b/>
          <w:bCs/>
          <w:sz w:val="24"/>
          <w:szCs w:val="18"/>
          <w:lang w:eastAsia="en-US"/>
        </w:rPr>
      </w:pPr>
    </w:p>
    <w:p w:rsidR="00734542" w:rsidRDefault="00734542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734542" w:rsidRPr="00734542" w:rsidRDefault="00734542" w:rsidP="00B93EC5">
      <w:pPr>
        <w:rPr>
          <w:rFonts w:ascii="Tahoma" w:hAnsi="Tahoma" w:cs="Tahoma"/>
          <w:bCs/>
          <w:sz w:val="24"/>
          <w:szCs w:val="18"/>
          <w:lang w:eastAsia="en-US"/>
        </w:rPr>
      </w:pPr>
    </w:p>
    <w:p w:rsidR="00781476" w:rsidRDefault="00781476" w:rsidP="00B93EC5">
      <w:pPr>
        <w:rPr>
          <w:rFonts w:ascii="Tahoma" w:hAnsi="Tahoma" w:cs="Tahoma"/>
          <w:b/>
          <w:bCs/>
          <w:sz w:val="24"/>
          <w:szCs w:val="18"/>
          <w:lang w:eastAsia="en-US"/>
        </w:rPr>
      </w:pPr>
    </w:p>
    <w:p w:rsidR="00781476" w:rsidRDefault="00781476" w:rsidP="00B93EC5">
      <w:pPr>
        <w:rPr>
          <w:rFonts w:ascii="Tahoma" w:hAnsi="Tahoma" w:cs="Tahoma"/>
          <w:b/>
          <w:bCs/>
          <w:sz w:val="24"/>
          <w:szCs w:val="18"/>
          <w:lang w:eastAsia="en-US"/>
        </w:rPr>
      </w:pPr>
    </w:p>
    <w:p w:rsidR="00E56BA6" w:rsidRPr="00E56BA6" w:rsidRDefault="00E56BA6" w:rsidP="00B93EC5">
      <w:pPr>
        <w:rPr>
          <w:rFonts w:ascii="Tahoma" w:hAnsi="Tahoma" w:cs="Tahoma"/>
          <w:b/>
          <w:bCs/>
          <w:sz w:val="24"/>
          <w:szCs w:val="18"/>
          <w:lang w:eastAsia="en-US"/>
        </w:rPr>
      </w:pPr>
    </w:p>
    <w:sectPr w:rsidR="00E56BA6" w:rsidRPr="00E56BA6" w:rsidSect="00E56BA6">
      <w:pgSz w:w="11900" w:h="16840"/>
      <w:pgMar w:top="851" w:right="701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93EC5"/>
    <w:rsid w:val="00024627"/>
    <w:rsid w:val="00044089"/>
    <w:rsid w:val="0005096A"/>
    <w:rsid w:val="000A5477"/>
    <w:rsid w:val="000B1DF0"/>
    <w:rsid w:val="00137043"/>
    <w:rsid w:val="002D2130"/>
    <w:rsid w:val="00403084"/>
    <w:rsid w:val="00472BC8"/>
    <w:rsid w:val="005637DD"/>
    <w:rsid w:val="00691EAC"/>
    <w:rsid w:val="00734542"/>
    <w:rsid w:val="00772638"/>
    <w:rsid w:val="00775B1A"/>
    <w:rsid w:val="00781476"/>
    <w:rsid w:val="007969E5"/>
    <w:rsid w:val="00963D78"/>
    <w:rsid w:val="00A21619"/>
    <w:rsid w:val="00A70290"/>
    <w:rsid w:val="00AC1D69"/>
    <w:rsid w:val="00AD17A7"/>
    <w:rsid w:val="00AF47F3"/>
    <w:rsid w:val="00B13E4F"/>
    <w:rsid w:val="00B82227"/>
    <w:rsid w:val="00B93EC5"/>
    <w:rsid w:val="00BB0395"/>
    <w:rsid w:val="00C772B8"/>
    <w:rsid w:val="00D13AA9"/>
    <w:rsid w:val="00D1532C"/>
    <w:rsid w:val="00D32167"/>
    <w:rsid w:val="00D705F6"/>
    <w:rsid w:val="00E2009E"/>
    <w:rsid w:val="00E56BA6"/>
    <w:rsid w:val="00EB097C"/>
    <w:rsid w:val="00EC4D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84A0"/>
  <w15:docId w15:val="{EE2963B2-BD8C-4498-B604-7177D4EB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Verdana"/>
        <w:color w:val="000000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60"/>
    <w:rPr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Kahan</dc:creator>
  <cp:keywords/>
  <dc:description/>
  <cp:lastModifiedBy>Alain BOHAN</cp:lastModifiedBy>
  <cp:revision>3</cp:revision>
  <dcterms:created xsi:type="dcterms:W3CDTF">2017-10-10T14:21:00Z</dcterms:created>
  <dcterms:modified xsi:type="dcterms:W3CDTF">2017-10-11T17:22:00Z</dcterms:modified>
  <cp:category/>
</cp:coreProperties>
</file>